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AF4" w:rsidRDefault="00113423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по МБУ «Печорский историко-краеведческий музей»</w:t>
      </w:r>
    </w:p>
    <w:p w:rsidR="006F1983" w:rsidRDefault="005504A8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81284">
        <w:rPr>
          <w:rFonts w:ascii="Times New Roman" w:hAnsi="Times New Roman" w:cs="Times New Roman"/>
          <w:sz w:val="28"/>
          <w:szCs w:val="28"/>
        </w:rPr>
        <w:t>октябрь</w:t>
      </w:r>
      <w:r w:rsidR="00507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D04861">
        <w:rPr>
          <w:rFonts w:ascii="Times New Roman" w:hAnsi="Times New Roman" w:cs="Times New Roman"/>
          <w:sz w:val="28"/>
          <w:szCs w:val="28"/>
        </w:rPr>
        <w:t>2</w:t>
      </w:r>
      <w:r w:rsidR="000C54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17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629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всего</w:t>
      </w:r>
      <w:r w:rsidR="007717EE">
        <w:rPr>
          <w:rFonts w:ascii="Times New Roman" w:hAnsi="Times New Roman" w:cs="Times New Roman"/>
          <w:sz w:val="28"/>
          <w:szCs w:val="28"/>
        </w:rPr>
        <w:t xml:space="preserve"> </w:t>
      </w:r>
      <w:r w:rsidR="00181284">
        <w:rPr>
          <w:rFonts w:ascii="Times New Roman" w:hAnsi="Times New Roman" w:cs="Times New Roman"/>
          <w:sz w:val="28"/>
          <w:szCs w:val="28"/>
        </w:rPr>
        <w:t>31</w:t>
      </w:r>
      <w:r w:rsidR="00F07D51">
        <w:rPr>
          <w:rFonts w:ascii="Times New Roman" w:hAnsi="Times New Roman" w:cs="Times New Roman"/>
          <w:sz w:val="28"/>
          <w:szCs w:val="28"/>
        </w:rPr>
        <w:t xml:space="preserve"> </w:t>
      </w:r>
      <w:r w:rsidR="00113423">
        <w:rPr>
          <w:rFonts w:ascii="Times New Roman" w:hAnsi="Times New Roman" w:cs="Times New Roman"/>
          <w:sz w:val="28"/>
          <w:szCs w:val="28"/>
        </w:rPr>
        <w:t>анкет</w:t>
      </w:r>
      <w:r w:rsidR="00181284">
        <w:rPr>
          <w:rFonts w:ascii="Times New Roman" w:hAnsi="Times New Roman" w:cs="Times New Roman"/>
          <w:sz w:val="28"/>
          <w:szCs w:val="28"/>
        </w:rPr>
        <w:t>а</w:t>
      </w:r>
      <w:r w:rsidR="00AF6299">
        <w:rPr>
          <w:rFonts w:ascii="Times New Roman" w:hAnsi="Times New Roman" w:cs="Times New Roman"/>
          <w:sz w:val="28"/>
          <w:szCs w:val="28"/>
        </w:rPr>
        <w:t>)</w:t>
      </w:r>
    </w:p>
    <w:p w:rsidR="00AA0161" w:rsidRDefault="00AA0161" w:rsidP="00AA016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7279A" w:rsidRDefault="00DE2826" w:rsidP="00A368FF">
      <w:pPr>
        <w:jc w:val="center"/>
      </w:pPr>
      <w:r>
        <w:object w:dxaOrig="9345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3pt;height:177.9pt" o:ole="">
            <v:imagedata r:id="rId6" o:title=""/>
          </v:shape>
          <o:OLEObject Type="Embed" ProgID="MSGraph.Chart.8" ShapeID="_x0000_i1026" DrawAspect="Content" ObjectID="_1697109021" r:id="rId7">
            <o:FieldCodes>\s</o:FieldCodes>
          </o:OLEObject>
        </w:object>
      </w:r>
      <w:r>
        <w:object w:dxaOrig="9405" w:dyaOrig="2745">
          <v:shape id="_x0000_i1027" type="#_x0000_t75" style="width:470.1pt;height:137.1pt" o:ole="">
            <v:imagedata r:id="rId8" o:title=""/>
          </v:shape>
          <o:OLEObject Type="Embed" ProgID="MSGraph.Chart.8" ShapeID="_x0000_i1027" DrawAspect="Content" ObjectID="_1697109022" r:id="rId9">
            <o:FieldCodes>\s</o:FieldCodes>
          </o:OLEObject>
        </w:object>
      </w:r>
      <w:r>
        <w:object w:dxaOrig="9420" w:dyaOrig="2640">
          <v:shape id="_x0000_i1028" type="#_x0000_t75" style="width:470.75pt;height:132.25pt" o:ole="">
            <v:imagedata r:id="rId10" o:title=""/>
          </v:shape>
          <o:OLEObject Type="Embed" ProgID="MSGraph.Chart.8" ShapeID="_x0000_i1028" DrawAspect="Content" ObjectID="_1697109023" r:id="rId11">
            <o:FieldCodes>\s</o:FieldCodes>
          </o:OLEObject>
        </w:object>
      </w:r>
      <w:r>
        <w:object w:dxaOrig="8625" w:dyaOrig="3330">
          <v:shape id="_x0000_i1029" type="#_x0000_t75" style="width:431.3pt;height:166.85pt" o:ole="">
            <v:imagedata r:id="rId12" o:title=""/>
          </v:shape>
          <o:OLEObject Type="Embed" ProgID="MSGraph.Chart.8" ShapeID="_x0000_i1029" DrawAspect="Content" ObjectID="_1697109024" r:id="rId13">
            <o:FieldCodes>\s</o:FieldCodes>
          </o:OLEObject>
        </w:object>
      </w:r>
      <w:r>
        <w:object w:dxaOrig="8820" w:dyaOrig="3765">
          <v:shape id="_x0000_i1030" type="#_x0000_t75" style="width:441pt;height:188.3pt" o:ole="">
            <v:imagedata r:id="rId14" o:title=""/>
          </v:shape>
          <o:OLEObject Type="Embed" ProgID="MSGraph.Chart.8" ShapeID="_x0000_i1030" DrawAspect="Content" ObjectID="_1697109025" r:id="rId15">
            <o:FieldCodes>\s</o:FieldCodes>
          </o:OLEObject>
        </w:object>
      </w:r>
      <w:r>
        <w:object w:dxaOrig="8895" w:dyaOrig="3315">
          <v:shape id="_x0000_i1031" type="#_x0000_t75" style="width:444.45pt;height:165.45pt" o:ole="">
            <v:imagedata r:id="rId16" o:title=""/>
          </v:shape>
          <o:OLEObject Type="Embed" ProgID="MSGraph.Chart.8" ShapeID="_x0000_i1031" DrawAspect="Content" ObjectID="_1697109026" r:id="rId17">
            <o:FieldCodes>\s</o:FieldCodes>
          </o:OLEObject>
        </w:object>
      </w:r>
      <w:r>
        <w:object w:dxaOrig="9820" w:dyaOrig="3556">
          <v:shape id="_x0000_i1032" type="#_x0000_t75" style="width:490.85pt;height:177.9pt" o:ole="">
            <v:imagedata r:id="rId18" o:title=""/>
          </v:shape>
          <o:OLEObject Type="Embed" ProgID="MSGraph.Chart.8" ShapeID="_x0000_i1032" DrawAspect="Content" ObjectID="_1697109027" r:id="rId19">
            <o:FieldCodes>\s</o:FieldCodes>
          </o:OLEObject>
        </w:object>
      </w:r>
      <w:r w:rsidR="00181284">
        <w:object w:dxaOrig="9090" w:dyaOrig="3450">
          <v:shape id="_x0000_i1025" type="#_x0000_t75" style="width:454.85pt;height:172.4pt" o:ole="">
            <v:imagedata r:id="rId20" o:title=""/>
          </v:shape>
          <o:OLEObject Type="Embed" ProgID="MSGraph.Chart.8" ShapeID="_x0000_i1025" DrawAspect="Content" ObjectID="_1697109028" r:id="rId21">
            <o:FieldCodes>\s</o:FieldCodes>
          </o:OLEObject>
        </w:object>
      </w:r>
      <w:r>
        <w:object w:dxaOrig="8235" w:dyaOrig="2820">
          <v:shape id="_x0000_i1033" type="#_x0000_t75" style="width:411.9pt;height:141.25pt" o:ole="">
            <v:imagedata r:id="rId22" o:title=""/>
          </v:shape>
          <o:OLEObject Type="Embed" ProgID="MSGraph.Chart.8" ShapeID="_x0000_i1033" DrawAspect="Content" ObjectID="_1697109029" r:id="rId23">
            <o:FieldCodes>\s</o:FieldCodes>
          </o:OLEObject>
        </w:object>
      </w:r>
      <w:r w:rsidR="00CC4593">
        <w:object w:dxaOrig="9630" w:dyaOrig="3210">
          <v:shape id="_x0000_i1034" type="#_x0000_t75" style="width:481.85pt;height:160.6pt" o:ole="">
            <v:imagedata r:id="rId24" o:title=""/>
          </v:shape>
          <o:OLEObject Type="Embed" ProgID="MSGraph.Chart.8" ShapeID="_x0000_i1034" DrawAspect="Content" ObjectID="_1697109030" r:id="rId25">
            <o:FieldCodes>\s</o:FieldCodes>
          </o:OLEObject>
        </w:object>
      </w:r>
    </w:p>
    <w:p w:rsidR="000F6CB1" w:rsidRPr="00A368FF" w:rsidRDefault="005A175E" w:rsidP="00D7279A">
      <w:r>
        <w:rPr>
          <w:rFonts w:ascii="Times New Roman" w:hAnsi="Times New Roman" w:cs="Times New Roman"/>
          <w:sz w:val="28"/>
          <w:szCs w:val="28"/>
        </w:rPr>
        <w:t>Отдел научно-методической</w:t>
      </w:r>
      <w:r w:rsidR="00D7279A" w:rsidRPr="00D7279A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7279A">
        <w:t xml:space="preserve">        </w:t>
      </w:r>
      <w:r w:rsidR="00F57F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9972E" wp14:editId="4479628D">
                <wp:simplePos x="0" y="0"/>
                <wp:positionH relativeFrom="column">
                  <wp:posOffset>-341630</wp:posOffset>
                </wp:positionH>
                <wp:positionV relativeFrom="paragraph">
                  <wp:posOffset>7242810</wp:posOffset>
                </wp:positionV>
                <wp:extent cx="6391910" cy="422275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39191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2BC1" w:rsidRPr="00302BC1" w:rsidRDefault="00302BC1" w:rsidP="00302BC1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-26.9pt;margin-top:570.3pt;width:503.3pt;height:33.2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" filled="f" stroked="f" strokeweight=".5pt">
                <v:textbox>
                  <w:txbxContent>
                    <w:p w:rsidR="00302BC1" w:rsidRPr="00302BC1" w:rsidRDefault="00302BC1" w:rsidP="00302BC1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279A">
        <w:t xml:space="preserve">                            </w:t>
      </w:r>
      <w:r w:rsidR="002D4C11">
        <w:rPr>
          <w:rFonts w:ascii="Times New Roman" w:hAnsi="Times New Roman" w:cs="Times New Roman"/>
        </w:rPr>
        <w:t>30</w:t>
      </w:r>
      <w:r w:rsidR="00E56138">
        <w:rPr>
          <w:rFonts w:ascii="Times New Roman" w:hAnsi="Times New Roman" w:cs="Times New Roman"/>
        </w:rPr>
        <w:t>.</w:t>
      </w:r>
      <w:r w:rsidR="000D39C7">
        <w:rPr>
          <w:rFonts w:ascii="Times New Roman" w:hAnsi="Times New Roman" w:cs="Times New Roman"/>
        </w:rPr>
        <w:t>10</w:t>
      </w:r>
      <w:bookmarkStart w:id="0" w:name="_GoBack"/>
      <w:bookmarkEnd w:id="0"/>
      <w:r w:rsidR="00E56138">
        <w:rPr>
          <w:rFonts w:ascii="Times New Roman" w:hAnsi="Times New Roman" w:cs="Times New Roman"/>
        </w:rPr>
        <w:t>.2021</w:t>
      </w:r>
    </w:p>
    <w:sectPr w:rsidR="000F6CB1" w:rsidRPr="00A3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67"/>
    <w:rsid w:val="00001673"/>
    <w:rsid w:val="00002723"/>
    <w:rsid w:val="00004BBA"/>
    <w:rsid w:val="00012B41"/>
    <w:rsid w:val="0002160B"/>
    <w:rsid w:val="00022325"/>
    <w:rsid w:val="000261AB"/>
    <w:rsid w:val="0003538A"/>
    <w:rsid w:val="00037C96"/>
    <w:rsid w:val="00042F87"/>
    <w:rsid w:val="00043C3E"/>
    <w:rsid w:val="00060EAF"/>
    <w:rsid w:val="00076267"/>
    <w:rsid w:val="000823B1"/>
    <w:rsid w:val="00086C63"/>
    <w:rsid w:val="000B0748"/>
    <w:rsid w:val="000B1720"/>
    <w:rsid w:val="000C42F2"/>
    <w:rsid w:val="000C5474"/>
    <w:rsid w:val="000D16E7"/>
    <w:rsid w:val="000D39C7"/>
    <w:rsid w:val="000E14CE"/>
    <w:rsid w:val="000E5158"/>
    <w:rsid w:val="000F030D"/>
    <w:rsid w:val="000F6CB1"/>
    <w:rsid w:val="00101D75"/>
    <w:rsid w:val="00113423"/>
    <w:rsid w:val="00115090"/>
    <w:rsid w:val="0012127B"/>
    <w:rsid w:val="001277FF"/>
    <w:rsid w:val="00131048"/>
    <w:rsid w:val="00131339"/>
    <w:rsid w:val="001356FE"/>
    <w:rsid w:val="00137FAB"/>
    <w:rsid w:val="00143ADA"/>
    <w:rsid w:val="00143B87"/>
    <w:rsid w:val="00144209"/>
    <w:rsid w:val="00160BB6"/>
    <w:rsid w:val="00171026"/>
    <w:rsid w:val="001803BE"/>
    <w:rsid w:val="001805E4"/>
    <w:rsid w:val="00181284"/>
    <w:rsid w:val="001856D6"/>
    <w:rsid w:val="001D42CB"/>
    <w:rsid w:val="001E65A1"/>
    <w:rsid w:val="00202D62"/>
    <w:rsid w:val="00207531"/>
    <w:rsid w:val="0021667B"/>
    <w:rsid w:val="00222DA2"/>
    <w:rsid w:val="0024034D"/>
    <w:rsid w:val="00253526"/>
    <w:rsid w:val="0025565E"/>
    <w:rsid w:val="002656A2"/>
    <w:rsid w:val="002733D2"/>
    <w:rsid w:val="0027733E"/>
    <w:rsid w:val="00296720"/>
    <w:rsid w:val="002A7151"/>
    <w:rsid w:val="002D3F17"/>
    <w:rsid w:val="002D4C11"/>
    <w:rsid w:val="002E2E43"/>
    <w:rsid w:val="002F3280"/>
    <w:rsid w:val="002F3C1A"/>
    <w:rsid w:val="00302527"/>
    <w:rsid w:val="00302BC1"/>
    <w:rsid w:val="00310199"/>
    <w:rsid w:val="003113CD"/>
    <w:rsid w:val="003466C0"/>
    <w:rsid w:val="00380EBC"/>
    <w:rsid w:val="00386DEC"/>
    <w:rsid w:val="00397C0B"/>
    <w:rsid w:val="003A3F22"/>
    <w:rsid w:val="003A6DC1"/>
    <w:rsid w:val="003B14D1"/>
    <w:rsid w:val="003C7BCE"/>
    <w:rsid w:val="003D61A1"/>
    <w:rsid w:val="003E01E9"/>
    <w:rsid w:val="003F4E0C"/>
    <w:rsid w:val="003F5AF4"/>
    <w:rsid w:val="00411557"/>
    <w:rsid w:val="0042797F"/>
    <w:rsid w:val="00437648"/>
    <w:rsid w:val="0044689E"/>
    <w:rsid w:val="0045548E"/>
    <w:rsid w:val="00463CD8"/>
    <w:rsid w:val="00463FCE"/>
    <w:rsid w:val="0047722F"/>
    <w:rsid w:val="00482A68"/>
    <w:rsid w:val="004844BA"/>
    <w:rsid w:val="00485699"/>
    <w:rsid w:val="00495325"/>
    <w:rsid w:val="0049688F"/>
    <w:rsid w:val="004A4B5C"/>
    <w:rsid w:val="004B20FB"/>
    <w:rsid w:val="004B4E5A"/>
    <w:rsid w:val="004C240D"/>
    <w:rsid w:val="004C7812"/>
    <w:rsid w:val="004D3C28"/>
    <w:rsid w:val="004D5086"/>
    <w:rsid w:val="004D643D"/>
    <w:rsid w:val="004E6863"/>
    <w:rsid w:val="004F5108"/>
    <w:rsid w:val="00505340"/>
    <w:rsid w:val="00507167"/>
    <w:rsid w:val="00515B4C"/>
    <w:rsid w:val="005275A7"/>
    <w:rsid w:val="005343ED"/>
    <w:rsid w:val="0054642B"/>
    <w:rsid w:val="00546FC8"/>
    <w:rsid w:val="005504A8"/>
    <w:rsid w:val="0055180C"/>
    <w:rsid w:val="005566A2"/>
    <w:rsid w:val="00566405"/>
    <w:rsid w:val="00567D85"/>
    <w:rsid w:val="00584C30"/>
    <w:rsid w:val="00584D09"/>
    <w:rsid w:val="00585A7D"/>
    <w:rsid w:val="00597712"/>
    <w:rsid w:val="005A0728"/>
    <w:rsid w:val="005A0956"/>
    <w:rsid w:val="005A175E"/>
    <w:rsid w:val="005B1FE2"/>
    <w:rsid w:val="005D370B"/>
    <w:rsid w:val="005E0872"/>
    <w:rsid w:val="005F28A9"/>
    <w:rsid w:val="00600036"/>
    <w:rsid w:val="00623EAF"/>
    <w:rsid w:val="0063095F"/>
    <w:rsid w:val="00631241"/>
    <w:rsid w:val="00631E94"/>
    <w:rsid w:val="00637775"/>
    <w:rsid w:val="0064144D"/>
    <w:rsid w:val="00641C1F"/>
    <w:rsid w:val="0064454A"/>
    <w:rsid w:val="0064655E"/>
    <w:rsid w:val="00646A90"/>
    <w:rsid w:val="00652B26"/>
    <w:rsid w:val="006532C0"/>
    <w:rsid w:val="00665645"/>
    <w:rsid w:val="00671F59"/>
    <w:rsid w:val="006744C2"/>
    <w:rsid w:val="00680EDB"/>
    <w:rsid w:val="00691427"/>
    <w:rsid w:val="006A2737"/>
    <w:rsid w:val="006E3D7C"/>
    <w:rsid w:val="006E7AE1"/>
    <w:rsid w:val="006F1983"/>
    <w:rsid w:val="006F29F5"/>
    <w:rsid w:val="006F6CCD"/>
    <w:rsid w:val="00721B7C"/>
    <w:rsid w:val="0072484B"/>
    <w:rsid w:val="00732D28"/>
    <w:rsid w:val="00733777"/>
    <w:rsid w:val="007437F2"/>
    <w:rsid w:val="00751B4F"/>
    <w:rsid w:val="00755CEF"/>
    <w:rsid w:val="00764D01"/>
    <w:rsid w:val="007717EE"/>
    <w:rsid w:val="007769B0"/>
    <w:rsid w:val="007A0C2E"/>
    <w:rsid w:val="007A3857"/>
    <w:rsid w:val="007B5AA3"/>
    <w:rsid w:val="007B64A7"/>
    <w:rsid w:val="007D64AF"/>
    <w:rsid w:val="00802E02"/>
    <w:rsid w:val="0080636D"/>
    <w:rsid w:val="00814409"/>
    <w:rsid w:val="008206BE"/>
    <w:rsid w:val="00824A2F"/>
    <w:rsid w:val="00824CC6"/>
    <w:rsid w:val="00845F31"/>
    <w:rsid w:val="00890F67"/>
    <w:rsid w:val="008B2426"/>
    <w:rsid w:val="008B2DD2"/>
    <w:rsid w:val="008B34F8"/>
    <w:rsid w:val="008C1BAB"/>
    <w:rsid w:val="008D05FE"/>
    <w:rsid w:val="008E11BD"/>
    <w:rsid w:val="008E1225"/>
    <w:rsid w:val="008E581C"/>
    <w:rsid w:val="008F0491"/>
    <w:rsid w:val="008F4273"/>
    <w:rsid w:val="00912659"/>
    <w:rsid w:val="009172C6"/>
    <w:rsid w:val="00922C10"/>
    <w:rsid w:val="009359B1"/>
    <w:rsid w:val="00944938"/>
    <w:rsid w:val="00950061"/>
    <w:rsid w:val="00952115"/>
    <w:rsid w:val="00960244"/>
    <w:rsid w:val="009625D8"/>
    <w:rsid w:val="009724FE"/>
    <w:rsid w:val="009803E3"/>
    <w:rsid w:val="00986B7A"/>
    <w:rsid w:val="00992A30"/>
    <w:rsid w:val="009A3165"/>
    <w:rsid w:val="009A3E19"/>
    <w:rsid w:val="009A4580"/>
    <w:rsid w:val="009B14E8"/>
    <w:rsid w:val="009C0240"/>
    <w:rsid w:val="009C2D5E"/>
    <w:rsid w:val="009E2FC9"/>
    <w:rsid w:val="00A24F16"/>
    <w:rsid w:val="00A34C0E"/>
    <w:rsid w:val="00A368FF"/>
    <w:rsid w:val="00A45367"/>
    <w:rsid w:val="00A509C9"/>
    <w:rsid w:val="00A67495"/>
    <w:rsid w:val="00A85EE9"/>
    <w:rsid w:val="00A873C0"/>
    <w:rsid w:val="00AA0161"/>
    <w:rsid w:val="00AA132C"/>
    <w:rsid w:val="00AA62A0"/>
    <w:rsid w:val="00AC114F"/>
    <w:rsid w:val="00AD64A9"/>
    <w:rsid w:val="00AE4382"/>
    <w:rsid w:val="00AE4902"/>
    <w:rsid w:val="00AE7E42"/>
    <w:rsid w:val="00AF34C6"/>
    <w:rsid w:val="00AF4BF8"/>
    <w:rsid w:val="00AF6299"/>
    <w:rsid w:val="00AF6513"/>
    <w:rsid w:val="00B00FCB"/>
    <w:rsid w:val="00B049FA"/>
    <w:rsid w:val="00B1270E"/>
    <w:rsid w:val="00B43B76"/>
    <w:rsid w:val="00B46631"/>
    <w:rsid w:val="00B6204C"/>
    <w:rsid w:val="00B7241A"/>
    <w:rsid w:val="00B774F9"/>
    <w:rsid w:val="00B77A68"/>
    <w:rsid w:val="00B815DB"/>
    <w:rsid w:val="00BA1901"/>
    <w:rsid w:val="00BA4AB0"/>
    <w:rsid w:val="00BC46F0"/>
    <w:rsid w:val="00BC6A79"/>
    <w:rsid w:val="00BD41FD"/>
    <w:rsid w:val="00BD650B"/>
    <w:rsid w:val="00BE157F"/>
    <w:rsid w:val="00BE44D3"/>
    <w:rsid w:val="00BF057E"/>
    <w:rsid w:val="00C10A8A"/>
    <w:rsid w:val="00C1104B"/>
    <w:rsid w:val="00C23E92"/>
    <w:rsid w:val="00C5517F"/>
    <w:rsid w:val="00C62B70"/>
    <w:rsid w:val="00C6328E"/>
    <w:rsid w:val="00C64E24"/>
    <w:rsid w:val="00C714A3"/>
    <w:rsid w:val="00C936CF"/>
    <w:rsid w:val="00C9575B"/>
    <w:rsid w:val="00CC3BD3"/>
    <w:rsid w:val="00CC4593"/>
    <w:rsid w:val="00CE0EB9"/>
    <w:rsid w:val="00CE240D"/>
    <w:rsid w:val="00CE4267"/>
    <w:rsid w:val="00CF44EA"/>
    <w:rsid w:val="00D031AC"/>
    <w:rsid w:val="00D04861"/>
    <w:rsid w:val="00D117C3"/>
    <w:rsid w:val="00D14385"/>
    <w:rsid w:val="00D32C17"/>
    <w:rsid w:val="00D35AA3"/>
    <w:rsid w:val="00D41E9D"/>
    <w:rsid w:val="00D63461"/>
    <w:rsid w:val="00D64817"/>
    <w:rsid w:val="00D65165"/>
    <w:rsid w:val="00D7279A"/>
    <w:rsid w:val="00D91671"/>
    <w:rsid w:val="00D93A67"/>
    <w:rsid w:val="00DA3439"/>
    <w:rsid w:val="00DB235E"/>
    <w:rsid w:val="00DC5841"/>
    <w:rsid w:val="00DD64A2"/>
    <w:rsid w:val="00DE2826"/>
    <w:rsid w:val="00DF1AAB"/>
    <w:rsid w:val="00DF5A0D"/>
    <w:rsid w:val="00DF6495"/>
    <w:rsid w:val="00E2199A"/>
    <w:rsid w:val="00E4407E"/>
    <w:rsid w:val="00E56138"/>
    <w:rsid w:val="00E72BE8"/>
    <w:rsid w:val="00E7595F"/>
    <w:rsid w:val="00E94242"/>
    <w:rsid w:val="00EB1957"/>
    <w:rsid w:val="00EC1CDF"/>
    <w:rsid w:val="00EC2838"/>
    <w:rsid w:val="00EE0400"/>
    <w:rsid w:val="00EF2241"/>
    <w:rsid w:val="00EF4EC6"/>
    <w:rsid w:val="00F0679E"/>
    <w:rsid w:val="00F07D51"/>
    <w:rsid w:val="00F258C4"/>
    <w:rsid w:val="00F26010"/>
    <w:rsid w:val="00F47679"/>
    <w:rsid w:val="00F5366A"/>
    <w:rsid w:val="00F57F0C"/>
    <w:rsid w:val="00F60B38"/>
    <w:rsid w:val="00F7664A"/>
    <w:rsid w:val="00F80CA0"/>
    <w:rsid w:val="00F85EB6"/>
    <w:rsid w:val="00F92D98"/>
    <w:rsid w:val="00FA6AE0"/>
    <w:rsid w:val="00FC231C"/>
    <w:rsid w:val="00FE18A1"/>
    <w:rsid w:val="00FE2940"/>
    <w:rsid w:val="00FE439B"/>
    <w:rsid w:val="00FE544C"/>
    <w:rsid w:val="00FF62C2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6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2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134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Intense Quote"/>
    <w:basedOn w:val="a"/>
    <w:next w:val="a"/>
    <w:link w:val="a7"/>
    <w:uiPriority w:val="30"/>
    <w:qFormat/>
    <w:rsid w:val="00C23E9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C23E92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46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23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1134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Intense Quote"/>
    <w:basedOn w:val="a"/>
    <w:next w:val="a"/>
    <w:link w:val="a7"/>
    <w:uiPriority w:val="30"/>
    <w:qFormat/>
    <w:rsid w:val="00C23E9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7">
    <w:name w:val="Выделенная цитата Знак"/>
    <w:basedOn w:val="a0"/>
    <w:link w:val="a6"/>
    <w:uiPriority w:val="30"/>
    <w:rsid w:val="00C23E92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6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0267-B506-48D4-AD07-D21B42BB9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68</cp:revision>
  <cp:lastPrinted>2021-10-30T11:22:00Z</cp:lastPrinted>
  <dcterms:created xsi:type="dcterms:W3CDTF">2020-08-31T09:52:00Z</dcterms:created>
  <dcterms:modified xsi:type="dcterms:W3CDTF">2021-10-30T11:23:00Z</dcterms:modified>
</cp:coreProperties>
</file>